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AE3" w:rsidRDefault="00C01AE3" w:rsidP="00C01AE3">
      <w:pPr>
        <w:jc w:val="center"/>
        <w:rPr>
          <w:rFonts w:ascii="Times New Roman" w:hAnsi="Times New Roman" w:cs="Times New Roman"/>
          <w:b/>
          <w:sz w:val="28"/>
          <w:szCs w:val="28"/>
        </w:rPr>
      </w:pPr>
      <w:r>
        <w:rPr>
          <w:rFonts w:ascii="Times New Roman" w:hAnsi="Times New Roman" w:cs="Times New Roman"/>
          <w:b/>
          <w:sz w:val="28"/>
          <w:szCs w:val="28"/>
        </w:rPr>
        <w:t xml:space="preserve">Текстовой творческий отчет </w:t>
      </w:r>
    </w:p>
    <w:p w:rsidR="00C01AE3" w:rsidRPr="003B4435" w:rsidRDefault="00C01AE3" w:rsidP="00C01AE3">
      <w:pPr>
        <w:jc w:val="center"/>
        <w:rPr>
          <w:rFonts w:ascii="Times New Roman" w:hAnsi="Times New Roman" w:cs="Times New Roman"/>
          <w:sz w:val="28"/>
          <w:szCs w:val="28"/>
        </w:rPr>
      </w:pPr>
      <w:r>
        <w:rPr>
          <w:rFonts w:ascii="Times New Roman" w:hAnsi="Times New Roman" w:cs="Times New Roman"/>
          <w:b/>
          <w:sz w:val="28"/>
          <w:szCs w:val="28"/>
        </w:rPr>
        <w:t>объединения «</w:t>
      </w:r>
      <w:r w:rsidR="00605368">
        <w:rPr>
          <w:rFonts w:ascii="Times New Roman" w:hAnsi="Times New Roman" w:cs="Times New Roman"/>
          <w:b/>
          <w:sz w:val="28"/>
          <w:szCs w:val="28"/>
        </w:rPr>
        <w:t>Акварель</w:t>
      </w:r>
      <w:r>
        <w:rPr>
          <w:rFonts w:ascii="Times New Roman" w:hAnsi="Times New Roman" w:cs="Times New Roman"/>
          <w:b/>
          <w:sz w:val="28"/>
          <w:szCs w:val="28"/>
        </w:rPr>
        <w:t>» МАОУ ДО Дома творчества за 20</w:t>
      </w:r>
      <w:r w:rsidR="00605368">
        <w:rPr>
          <w:rFonts w:ascii="Times New Roman" w:hAnsi="Times New Roman" w:cs="Times New Roman"/>
          <w:b/>
          <w:sz w:val="28"/>
          <w:szCs w:val="28"/>
        </w:rPr>
        <w:t>20</w:t>
      </w:r>
      <w:r>
        <w:rPr>
          <w:rFonts w:ascii="Times New Roman" w:hAnsi="Times New Roman" w:cs="Times New Roman"/>
          <w:b/>
          <w:sz w:val="28"/>
          <w:szCs w:val="28"/>
        </w:rPr>
        <w:t>-202</w:t>
      </w:r>
      <w:r w:rsidR="00605368">
        <w:rPr>
          <w:rFonts w:ascii="Times New Roman" w:hAnsi="Times New Roman" w:cs="Times New Roman"/>
          <w:b/>
          <w:sz w:val="28"/>
          <w:szCs w:val="28"/>
        </w:rPr>
        <w:t>5</w:t>
      </w:r>
      <w:r>
        <w:rPr>
          <w:rFonts w:ascii="Times New Roman" w:hAnsi="Times New Roman" w:cs="Times New Roman"/>
          <w:b/>
          <w:sz w:val="28"/>
          <w:szCs w:val="28"/>
        </w:rPr>
        <w:t>гг</w:t>
      </w:r>
    </w:p>
    <w:p w:rsidR="00240443" w:rsidRPr="00240443" w:rsidRDefault="00240443" w:rsidP="00240443">
      <w:pPr>
        <w:shd w:val="clear" w:color="auto" w:fill="FFFFFF"/>
        <w:spacing w:after="0" w:line="240" w:lineRule="auto"/>
        <w:ind w:firstLine="71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Рисование является одним из самых интересных видов творческой деятельности детей дошкольного возраста. «Истоки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пишет В. А. Сухомлинский. Рисуя, ребенок развивает себя как физически, так и умственно, так как функционирование мелкой моторики напрямую влияет на работу мозга. Для создания рисунка необходимо приложить усилия, осуществить трудовые действия, овладеть определенными умениями. Изобразительная деятельность дошкольников учит их преодолевать трудности, проявлять трудовые усилия, овладевать трудовыми навыками. Сначала у детей возникает интерес к движению карандаша или кисти, к следам оставляемыми ими на бумаге; постепенно появляются новые мотивы творчества - желание получить результат, создать определенное изображение. Занимаясь рисованием,  дети узнают разные материалы (бумага, краски, мелки и др.), знакомятся с их свойствами, выразительными возможностями, приобретают навыки работы с ними.   В процессе анализа работ в конце занятия дети рассказывают о своих рисунках и  высказывают суждения о работах других детей.</w:t>
      </w:r>
    </w:p>
    <w:p w:rsidR="00240443" w:rsidRPr="00240443" w:rsidRDefault="00240443" w:rsidP="00240443">
      <w:pPr>
        <w:shd w:val="clear" w:color="auto" w:fill="FFFFFF"/>
        <w:spacing w:after="0" w:line="240" w:lineRule="auto"/>
        <w:ind w:firstLine="71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Хорошо рисующие дети логичнее рассуждают, больше замечают, внимательнее слушают. Занятия изобразительным искусством тренируют кисть и пальцы ребенка, что создает благоприятные условия для становления навыка письма. Создание образов и фантазий способствует развитию логического и пространственного мышления, развитию ассоциативного мышления, необходимых при освоении математики. Рисование - важнейшее средство эстетического воспитания. А художники Древней Греции считали, что обучение рисованию необходимо не только для многих практических ремесел, но и важно для общего образования и воспитания.</w:t>
      </w:r>
    </w:p>
    <w:p w:rsidR="00240443" w:rsidRPr="00240443" w:rsidRDefault="00240443" w:rsidP="00240443">
      <w:pPr>
        <w:shd w:val="clear" w:color="auto" w:fill="FFFFFF"/>
        <w:spacing w:after="0" w:line="240" w:lineRule="auto"/>
        <w:ind w:firstLine="71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Почему же стоит рисовать?</w:t>
      </w:r>
    </w:p>
    <w:p w:rsidR="00240443" w:rsidRPr="00240443" w:rsidRDefault="00240443" w:rsidP="00240443">
      <w:pPr>
        <w:shd w:val="clear" w:color="auto" w:fill="FFFFFF"/>
        <w:spacing w:after="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Польза рисования для детей бесспорна и научно обоснована, поскольку художественные занятия:</w:t>
      </w:r>
    </w:p>
    <w:p w:rsidR="00240443" w:rsidRPr="00240443" w:rsidRDefault="00240443" w:rsidP="00240443">
      <w:pPr>
        <w:numPr>
          <w:ilvl w:val="0"/>
          <w:numId w:val="1"/>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дарят радость.</w:t>
      </w:r>
      <w:r w:rsidRPr="00240443">
        <w:rPr>
          <w:rFonts w:ascii="Times New Roman" w:eastAsia="Times New Roman" w:hAnsi="Times New Roman" w:cs="Times New Roman"/>
          <w:color w:val="000000"/>
          <w:sz w:val="28"/>
          <w:szCs w:val="28"/>
        </w:rPr>
        <w:t> </w:t>
      </w:r>
    </w:p>
    <w:p w:rsidR="00240443" w:rsidRPr="00240443" w:rsidRDefault="00240443" w:rsidP="00240443">
      <w:pPr>
        <w:shd w:val="clear" w:color="auto" w:fill="FFFFFF"/>
        <w:spacing w:after="0" w:line="240" w:lineRule="auto"/>
        <w:ind w:firstLine="36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Рисование становится для ребёнка увлечением, приносящим огромное удовольствие, наслаждение, поскольку даёт свободу самовыражения; когда на белом листке «оживает» город или лес, - испытываешь неподдельное удовольствие.</w:t>
      </w:r>
    </w:p>
    <w:p w:rsidR="00240443" w:rsidRPr="00240443" w:rsidRDefault="00240443" w:rsidP="00240443">
      <w:pPr>
        <w:numPr>
          <w:ilvl w:val="0"/>
          <w:numId w:val="2"/>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развивают усидчивость и аккуратность.</w:t>
      </w:r>
    </w:p>
    <w:p w:rsidR="00240443" w:rsidRPr="00240443" w:rsidRDefault="00240443" w:rsidP="00240443">
      <w:pPr>
        <w:shd w:val="clear" w:color="auto" w:fill="FFFFFF"/>
        <w:spacing w:after="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 Удержать карандаш в руке — непростая задача для ребёнка, а изображение конкретного предмета и вовсе кропотливое и сложное занятие рисунок – это дело не 5-ти минут, для него нужна усидчивость, терпение, стремление, настойчивость и желание довести дело до конца. А эти качества личности являются очень важными в последующей жизни;</w:t>
      </w:r>
    </w:p>
    <w:p w:rsidR="00240443" w:rsidRPr="00240443" w:rsidRDefault="00240443" w:rsidP="00240443">
      <w:pPr>
        <w:numPr>
          <w:ilvl w:val="0"/>
          <w:numId w:val="3"/>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lastRenderedPageBreak/>
        <w:t>Развивает мелкую моторику</w:t>
      </w:r>
    </w:p>
    <w:p w:rsidR="00240443" w:rsidRPr="00240443" w:rsidRDefault="00240443" w:rsidP="00240443">
      <w:pPr>
        <w:shd w:val="clear" w:color="auto" w:fill="FFFFFF"/>
        <w:spacing w:after="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Рисование оказывает влияние на то, что принято называть «мелкой моторикой», то есть ребенок развивает кисти рук, пальцы. Это тонкие координации, которые с одной стороны укрепляют связи между нейронами мозга и нервами в кистях. С другой же стороны - обратные сигналы от непослушных еще пальцев заставляют мозг обрабатывать новые массивы информации и, следовательно, развиваться. Чем лучше он освоит этот этап, тем быстрее разовьётся речь.</w:t>
      </w:r>
    </w:p>
    <w:p w:rsidR="00240443" w:rsidRPr="00240443" w:rsidRDefault="00240443" w:rsidP="00240443">
      <w:pPr>
        <w:numPr>
          <w:ilvl w:val="0"/>
          <w:numId w:val="4"/>
        </w:numPr>
        <w:shd w:val="clear" w:color="auto" w:fill="FFFFFF"/>
        <w:spacing w:before="30" w:after="30" w:line="240" w:lineRule="auto"/>
        <w:jc w:val="both"/>
        <w:rPr>
          <w:rFonts w:ascii="Times New Roman" w:eastAsia="Times New Roman" w:hAnsi="Times New Roman" w:cs="Times New Roman"/>
          <w:color w:val="000000"/>
        </w:rPr>
      </w:pPr>
      <w:proofErr w:type="gramStart"/>
      <w:r w:rsidRPr="00240443">
        <w:rPr>
          <w:rFonts w:ascii="Times New Roman" w:eastAsia="Times New Roman" w:hAnsi="Times New Roman" w:cs="Times New Roman"/>
          <w:i/>
          <w:iCs/>
          <w:color w:val="000000"/>
          <w:sz w:val="28"/>
          <w:szCs w:val="28"/>
        </w:rPr>
        <w:t>т</w:t>
      </w:r>
      <w:proofErr w:type="gramEnd"/>
      <w:r w:rsidRPr="00240443">
        <w:rPr>
          <w:rFonts w:ascii="Times New Roman" w:eastAsia="Times New Roman" w:hAnsi="Times New Roman" w:cs="Times New Roman"/>
          <w:i/>
          <w:iCs/>
          <w:color w:val="000000"/>
          <w:sz w:val="28"/>
          <w:szCs w:val="28"/>
        </w:rPr>
        <w:t>ренируют память, внимание, улучшают пространственное воображение;</w:t>
      </w:r>
    </w:p>
    <w:p w:rsidR="00240443" w:rsidRPr="00240443" w:rsidRDefault="00240443" w:rsidP="00240443">
      <w:pPr>
        <w:shd w:val="clear" w:color="auto" w:fill="FFFFFF"/>
        <w:spacing w:after="0" w:line="240" w:lineRule="auto"/>
        <w:ind w:firstLine="36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Развивая ассоциативное мышление, навыки ориентации в пространстве, проецирования на плоскости, рисование важно для школьников как ключ к пониманию математических, физических моделей и освоению других дисциплин;</w:t>
      </w:r>
    </w:p>
    <w:p w:rsidR="00240443" w:rsidRPr="00240443" w:rsidRDefault="00240443" w:rsidP="00240443">
      <w:pPr>
        <w:numPr>
          <w:ilvl w:val="0"/>
          <w:numId w:val="5"/>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помогают справиться с эмоциями, делая счастливее и свободнее</w:t>
      </w:r>
    </w:p>
    <w:p w:rsidR="00240443" w:rsidRPr="00240443" w:rsidRDefault="00240443" w:rsidP="00240443">
      <w:pPr>
        <w:shd w:val="clear" w:color="auto" w:fill="FFFFFF"/>
        <w:spacing w:after="0" w:line="240" w:lineRule="auto"/>
        <w:ind w:firstLine="36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 xml:space="preserve">Поскольку через    рисунок малыш «выплёскивает» на бумагу свои чувства, которые в силу, возраста не может выразить с помощью речи; через рисунок ребенок </w:t>
      </w:r>
      <w:proofErr w:type="spellStart"/>
      <w:r w:rsidRPr="00240443">
        <w:rPr>
          <w:rFonts w:ascii="Times New Roman" w:eastAsia="Times New Roman" w:hAnsi="Times New Roman" w:cs="Times New Roman"/>
          <w:color w:val="000000"/>
          <w:sz w:val="28"/>
          <w:szCs w:val="28"/>
        </w:rPr>
        <w:t>самовыражается</w:t>
      </w:r>
      <w:proofErr w:type="spellEnd"/>
      <w:r w:rsidRPr="00240443">
        <w:rPr>
          <w:rFonts w:ascii="Times New Roman" w:eastAsia="Times New Roman" w:hAnsi="Times New Roman" w:cs="Times New Roman"/>
          <w:color w:val="000000"/>
          <w:sz w:val="28"/>
          <w:szCs w:val="28"/>
        </w:rPr>
        <w:t>, проецирует на бумагу свое психологическое состояние.</w:t>
      </w:r>
    </w:p>
    <w:p w:rsidR="00240443" w:rsidRPr="00240443" w:rsidRDefault="00240443" w:rsidP="00240443">
      <w:pPr>
        <w:numPr>
          <w:ilvl w:val="0"/>
          <w:numId w:val="6"/>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ориентирует на результат</w:t>
      </w:r>
    </w:p>
    <w:p w:rsidR="00240443" w:rsidRPr="00240443" w:rsidRDefault="00240443" w:rsidP="00240443">
      <w:pPr>
        <w:shd w:val="clear" w:color="auto" w:fill="FFFFFF"/>
        <w:spacing w:after="0" w:line="240" w:lineRule="auto"/>
        <w:ind w:firstLine="426"/>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В процессе работы ребенок получает реальный результат – рисунок. Это учит его целеполаганию и формирует ориентацию на результативную деятельность;</w:t>
      </w:r>
    </w:p>
    <w:p w:rsidR="00240443" w:rsidRPr="00240443" w:rsidRDefault="00240443" w:rsidP="00240443">
      <w:pPr>
        <w:numPr>
          <w:ilvl w:val="0"/>
          <w:numId w:val="7"/>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развивают творческий потенциал.</w:t>
      </w:r>
      <w:r w:rsidRPr="00240443">
        <w:rPr>
          <w:rFonts w:ascii="Times New Roman" w:eastAsia="Times New Roman" w:hAnsi="Times New Roman" w:cs="Times New Roman"/>
          <w:color w:val="000000"/>
          <w:sz w:val="28"/>
          <w:szCs w:val="28"/>
        </w:rPr>
        <w:t> </w:t>
      </w:r>
    </w:p>
    <w:p w:rsidR="00240443" w:rsidRPr="00240443" w:rsidRDefault="00240443" w:rsidP="00240443">
      <w:pPr>
        <w:shd w:val="clear" w:color="auto" w:fill="FFFFFF"/>
        <w:spacing w:after="0" w:line="240" w:lineRule="auto"/>
        <w:ind w:firstLine="426"/>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Создание рисунка или картины требует от ребенка экспериментирования, индивидуального видения предметов, предполагает креативность подхода к творческому процессу, именно в процессе работы над рисунком ребенок учится воспринимать свои ошибки - а как шанс создать нечто новое и уникальное. Такой подход помогает художнику раскрепоститься, стать самостоятельней и успешней;</w:t>
      </w:r>
    </w:p>
    <w:p w:rsidR="00240443" w:rsidRPr="00240443" w:rsidRDefault="00240443" w:rsidP="00240443">
      <w:pPr>
        <w:numPr>
          <w:ilvl w:val="0"/>
          <w:numId w:val="8"/>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учит видеть пропорции и глубину красок</w:t>
      </w:r>
    </w:p>
    <w:p w:rsidR="00240443" w:rsidRPr="00240443" w:rsidRDefault="00240443" w:rsidP="00240443">
      <w:pPr>
        <w:shd w:val="clear" w:color="auto" w:fill="FFFFFF"/>
        <w:spacing w:after="0" w:line="240" w:lineRule="auto"/>
        <w:ind w:firstLine="36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Ребенок, пытаясь изобразить что-либо на бумаге, совершенно по-другому начинает относиться к окружающему его миру. Глядя на всё, он видит не хаотичные картинки, а соразмерности, пропорции, краски. Мир приобретает глубину и насыщенность;</w:t>
      </w:r>
    </w:p>
    <w:p w:rsidR="00240443" w:rsidRPr="00240443" w:rsidRDefault="00240443" w:rsidP="00240443">
      <w:pPr>
        <w:numPr>
          <w:ilvl w:val="0"/>
          <w:numId w:val="9"/>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успокаивают психику</w:t>
      </w:r>
    </w:p>
    <w:p w:rsidR="00240443" w:rsidRPr="00240443" w:rsidRDefault="00240443" w:rsidP="00240443">
      <w:pPr>
        <w:shd w:val="clear" w:color="auto" w:fill="FFFFFF"/>
        <w:spacing w:after="0" w:line="240" w:lineRule="auto"/>
        <w:ind w:firstLine="426"/>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Рисование считается успокаивающим и умиротворяющим занятием. Особенно полезно рисовать детям, склонным к капризам, депрессиям и неврозам; многие сравнивают рисование с медитацией. Художественное творчество позволяет расслабиться, «отключиться» от внешнего мира, в голове нет места бытовым мыслям;</w:t>
      </w:r>
    </w:p>
    <w:p w:rsidR="00240443" w:rsidRPr="00240443" w:rsidRDefault="00240443" w:rsidP="00240443">
      <w:pPr>
        <w:numPr>
          <w:ilvl w:val="0"/>
          <w:numId w:val="10"/>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помогают раскрыть индивидуальность.</w:t>
      </w:r>
      <w:r w:rsidRPr="00240443">
        <w:rPr>
          <w:rFonts w:ascii="Times New Roman" w:eastAsia="Times New Roman" w:hAnsi="Times New Roman" w:cs="Times New Roman"/>
          <w:color w:val="000000"/>
          <w:sz w:val="28"/>
          <w:szCs w:val="28"/>
        </w:rPr>
        <w:t> </w:t>
      </w:r>
    </w:p>
    <w:p w:rsidR="00240443" w:rsidRPr="00240443" w:rsidRDefault="00240443" w:rsidP="00240443">
      <w:pPr>
        <w:shd w:val="clear" w:color="auto" w:fill="FFFFFF"/>
        <w:spacing w:after="0" w:line="240" w:lineRule="auto"/>
        <w:ind w:firstLine="36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Рисуя, ребёнок ощущает себя не «песчинкой», а творцом, личностью, что делает его увереннее в себе и благотворно сказывается на самооценке; через живопись дети учатся творчески осмысливать окружающий мир и понимать, что каждый человек имеет собственное восприятие реальности, по-своему видит предметы и явления.</w:t>
      </w:r>
    </w:p>
    <w:p w:rsidR="00240443" w:rsidRPr="00240443" w:rsidRDefault="00240443" w:rsidP="00240443">
      <w:pPr>
        <w:numPr>
          <w:ilvl w:val="0"/>
          <w:numId w:val="11"/>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приобщает к общемировой культуре</w:t>
      </w:r>
    </w:p>
    <w:p w:rsidR="00240443" w:rsidRPr="00240443" w:rsidRDefault="00240443" w:rsidP="00240443">
      <w:pPr>
        <w:shd w:val="clear" w:color="auto" w:fill="FFFFFF"/>
        <w:spacing w:after="0" w:line="240" w:lineRule="auto"/>
        <w:ind w:firstLine="360"/>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lastRenderedPageBreak/>
        <w:t>Во время обучения детей рисованию происходит знакомство их с произведениями, написанными великими мастерами. А это, безусловно, расширяет кругозор, приучает мыслить шире, чем подсказывает повседневная жизнь.</w:t>
      </w:r>
    </w:p>
    <w:p w:rsidR="00240443" w:rsidRPr="00240443" w:rsidRDefault="00240443" w:rsidP="00240443">
      <w:pPr>
        <w:numPr>
          <w:ilvl w:val="0"/>
          <w:numId w:val="12"/>
        </w:numPr>
        <w:shd w:val="clear" w:color="auto" w:fill="FFFFFF"/>
        <w:spacing w:before="30" w:after="30" w:line="240" w:lineRule="auto"/>
        <w:jc w:val="both"/>
        <w:rPr>
          <w:rFonts w:ascii="Times New Roman" w:eastAsia="Times New Roman" w:hAnsi="Times New Roman" w:cs="Times New Roman"/>
          <w:color w:val="000000"/>
        </w:rPr>
      </w:pPr>
      <w:r w:rsidRPr="00240443">
        <w:rPr>
          <w:rFonts w:ascii="Times New Roman" w:eastAsia="Times New Roman" w:hAnsi="Times New Roman" w:cs="Times New Roman"/>
          <w:i/>
          <w:iCs/>
          <w:color w:val="000000"/>
          <w:sz w:val="28"/>
          <w:szCs w:val="28"/>
        </w:rPr>
        <w:t>Воспитывает доброту и справедливость</w:t>
      </w:r>
    </w:p>
    <w:p w:rsidR="00240443" w:rsidRPr="00240443" w:rsidRDefault="00240443" w:rsidP="00240443">
      <w:pPr>
        <w:shd w:val="clear" w:color="auto" w:fill="FFFFFF"/>
        <w:spacing w:after="0" w:line="240" w:lineRule="auto"/>
        <w:ind w:firstLine="284"/>
        <w:jc w:val="both"/>
        <w:rPr>
          <w:rFonts w:ascii="Times New Roman" w:eastAsia="Times New Roman" w:hAnsi="Times New Roman" w:cs="Times New Roman"/>
          <w:color w:val="000000"/>
        </w:rPr>
      </w:pPr>
      <w:r w:rsidRPr="00240443">
        <w:rPr>
          <w:rFonts w:ascii="Times New Roman" w:eastAsia="Times New Roman" w:hAnsi="Times New Roman" w:cs="Times New Roman"/>
          <w:color w:val="000000"/>
          <w:sz w:val="28"/>
          <w:szCs w:val="28"/>
        </w:rPr>
        <w:t>Рисование способствует воспитанию у детей доброты, справедливости и благородных           чувств, которые возникают у них в процессе рисования, в видении образов.</w:t>
      </w:r>
    </w:p>
    <w:p w:rsidR="00C01AE3" w:rsidRDefault="00C01AE3" w:rsidP="00C548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своей педагогической деятельности я определила для себя следующие задачи: творческое развитие детей, раскрыть способности и таланты, привить навыки </w:t>
      </w:r>
      <w:r w:rsidR="00240443">
        <w:rPr>
          <w:rFonts w:ascii="Times New Roman" w:hAnsi="Times New Roman" w:cs="Times New Roman"/>
          <w:sz w:val="28"/>
          <w:szCs w:val="28"/>
        </w:rPr>
        <w:t>работы с инструментами, овладение различными техниками</w:t>
      </w:r>
      <w:r>
        <w:rPr>
          <w:rFonts w:ascii="Times New Roman" w:hAnsi="Times New Roman" w:cs="Times New Roman"/>
          <w:sz w:val="28"/>
          <w:szCs w:val="28"/>
        </w:rPr>
        <w:t xml:space="preserve">, побудить интерес к творчеству, больше узнать о </w:t>
      </w:r>
      <w:r w:rsidR="00240443">
        <w:rPr>
          <w:rFonts w:ascii="Times New Roman" w:hAnsi="Times New Roman" w:cs="Times New Roman"/>
          <w:sz w:val="28"/>
          <w:szCs w:val="28"/>
        </w:rPr>
        <w:t>художниках и истории искусства в целом.</w:t>
      </w:r>
    </w:p>
    <w:p w:rsidR="00C01AE3" w:rsidRDefault="00C01AE3" w:rsidP="00C548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Объединение «</w:t>
      </w:r>
      <w:r w:rsidR="00240443">
        <w:rPr>
          <w:rFonts w:ascii="Times New Roman" w:hAnsi="Times New Roman" w:cs="Times New Roman"/>
          <w:sz w:val="28"/>
          <w:szCs w:val="28"/>
        </w:rPr>
        <w:t>Акварель</w:t>
      </w:r>
      <w:r>
        <w:rPr>
          <w:rFonts w:ascii="Times New Roman" w:hAnsi="Times New Roman" w:cs="Times New Roman"/>
          <w:sz w:val="28"/>
          <w:szCs w:val="28"/>
        </w:rPr>
        <w:t>» начало свою работу в 20</w:t>
      </w:r>
      <w:r w:rsidR="00240443">
        <w:rPr>
          <w:rFonts w:ascii="Times New Roman" w:hAnsi="Times New Roman" w:cs="Times New Roman"/>
          <w:sz w:val="28"/>
          <w:szCs w:val="28"/>
        </w:rPr>
        <w:t>12</w:t>
      </w:r>
      <w:r>
        <w:rPr>
          <w:rFonts w:ascii="Times New Roman" w:hAnsi="Times New Roman" w:cs="Times New Roman"/>
          <w:sz w:val="28"/>
          <w:szCs w:val="28"/>
        </w:rPr>
        <w:t xml:space="preserve"> году. Объединение «</w:t>
      </w:r>
      <w:r w:rsidR="00240443">
        <w:rPr>
          <w:rFonts w:ascii="Times New Roman" w:hAnsi="Times New Roman" w:cs="Times New Roman"/>
          <w:sz w:val="28"/>
          <w:szCs w:val="28"/>
        </w:rPr>
        <w:t>Акварель</w:t>
      </w:r>
      <w:r>
        <w:rPr>
          <w:rFonts w:ascii="Times New Roman" w:hAnsi="Times New Roman" w:cs="Times New Roman"/>
          <w:sz w:val="28"/>
          <w:szCs w:val="28"/>
        </w:rPr>
        <w:t xml:space="preserve">» работает по программе художественной направленности, которая направлена на художественно-эстетическое воспитание, обогащение духовного мира личности </w:t>
      </w:r>
      <w:proofErr w:type="spellStart"/>
      <w:r>
        <w:rPr>
          <w:rFonts w:ascii="Times New Roman" w:hAnsi="Times New Roman" w:cs="Times New Roman"/>
          <w:sz w:val="28"/>
          <w:szCs w:val="28"/>
        </w:rPr>
        <w:t>ребенка</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w:t>
      </w:r>
      <w:proofErr w:type="spellEnd"/>
      <w:r>
        <w:rPr>
          <w:rFonts w:ascii="Times New Roman" w:hAnsi="Times New Roman" w:cs="Times New Roman"/>
          <w:sz w:val="28"/>
          <w:szCs w:val="28"/>
        </w:rPr>
        <w:t xml:space="preserve"> сегодняшний день в объединении обучаются ребята с 6 до 1</w:t>
      </w:r>
      <w:r w:rsidR="00240443">
        <w:rPr>
          <w:rFonts w:ascii="Times New Roman" w:hAnsi="Times New Roman" w:cs="Times New Roman"/>
          <w:sz w:val="28"/>
          <w:szCs w:val="28"/>
        </w:rPr>
        <w:t>1</w:t>
      </w:r>
      <w:r>
        <w:rPr>
          <w:rFonts w:ascii="Times New Roman" w:hAnsi="Times New Roman" w:cs="Times New Roman"/>
          <w:sz w:val="28"/>
          <w:szCs w:val="28"/>
        </w:rPr>
        <w:t xml:space="preserve"> лет, которые занимаются в </w:t>
      </w:r>
      <w:r w:rsidR="00C60D02">
        <w:rPr>
          <w:rFonts w:ascii="Times New Roman" w:hAnsi="Times New Roman" w:cs="Times New Roman"/>
          <w:sz w:val="28"/>
          <w:szCs w:val="28"/>
        </w:rPr>
        <w:t>шести</w:t>
      </w:r>
      <w:r>
        <w:rPr>
          <w:rFonts w:ascii="Times New Roman" w:hAnsi="Times New Roman" w:cs="Times New Roman"/>
          <w:sz w:val="28"/>
          <w:szCs w:val="28"/>
        </w:rPr>
        <w:t xml:space="preserve">  разновозрастных группах, включая детей с ограниченными возможностями здоровья.</w:t>
      </w:r>
    </w:p>
    <w:p w:rsidR="00C01AE3" w:rsidRDefault="00C01AE3" w:rsidP="00C548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период с 20</w:t>
      </w:r>
      <w:r w:rsidR="00C60D02">
        <w:rPr>
          <w:rFonts w:ascii="Times New Roman" w:hAnsi="Times New Roman" w:cs="Times New Roman"/>
          <w:sz w:val="28"/>
          <w:szCs w:val="28"/>
        </w:rPr>
        <w:t>20</w:t>
      </w:r>
      <w:r>
        <w:rPr>
          <w:rFonts w:ascii="Times New Roman" w:hAnsi="Times New Roman" w:cs="Times New Roman"/>
          <w:sz w:val="28"/>
          <w:szCs w:val="28"/>
        </w:rPr>
        <w:t xml:space="preserve"> по 202</w:t>
      </w:r>
      <w:r w:rsidR="00C60D02">
        <w:rPr>
          <w:rFonts w:ascii="Times New Roman" w:hAnsi="Times New Roman" w:cs="Times New Roman"/>
          <w:sz w:val="28"/>
          <w:szCs w:val="28"/>
        </w:rPr>
        <w:t>5</w:t>
      </w:r>
      <w:r>
        <w:rPr>
          <w:rFonts w:ascii="Times New Roman" w:hAnsi="Times New Roman" w:cs="Times New Roman"/>
          <w:sz w:val="28"/>
          <w:szCs w:val="28"/>
        </w:rPr>
        <w:t xml:space="preserve"> год проделана большая работа  с целью получения знаний, умений и навыков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Ребята осваивают новые техн</w:t>
      </w:r>
      <w:r w:rsidR="00876EBC">
        <w:rPr>
          <w:rFonts w:ascii="Times New Roman" w:hAnsi="Times New Roman" w:cs="Times New Roman"/>
          <w:sz w:val="28"/>
          <w:szCs w:val="28"/>
        </w:rPr>
        <w:t>ики</w:t>
      </w:r>
      <w:r>
        <w:rPr>
          <w:rFonts w:ascii="Times New Roman" w:hAnsi="Times New Roman" w:cs="Times New Roman"/>
          <w:sz w:val="28"/>
          <w:szCs w:val="28"/>
        </w:rPr>
        <w:t xml:space="preserve">, материалы, </w:t>
      </w:r>
      <w:r w:rsidR="00876EBC">
        <w:rPr>
          <w:rFonts w:ascii="Times New Roman" w:hAnsi="Times New Roman" w:cs="Times New Roman"/>
          <w:sz w:val="28"/>
          <w:szCs w:val="28"/>
        </w:rPr>
        <w:t xml:space="preserve">основы </w:t>
      </w:r>
      <w:proofErr w:type="spellStart"/>
      <w:r w:rsidR="00876EBC">
        <w:rPr>
          <w:rFonts w:ascii="Times New Roman" w:hAnsi="Times New Roman" w:cs="Times New Roman"/>
          <w:sz w:val="28"/>
          <w:szCs w:val="28"/>
        </w:rPr>
        <w:t>изотворчество</w:t>
      </w:r>
      <w:proofErr w:type="spellEnd"/>
      <w:r>
        <w:rPr>
          <w:rFonts w:ascii="Times New Roman" w:hAnsi="Times New Roman" w:cs="Times New Roman"/>
          <w:sz w:val="28"/>
          <w:szCs w:val="28"/>
        </w:rPr>
        <w:t>,  кубанские традиции, участвуют в выставках, конкурсах, мастер-классах, проводимых в Доме творчества, районе, крае.</w:t>
      </w:r>
    </w:p>
    <w:p w:rsidR="00C01AE3" w:rsidRDefault="00C01AE3" w:rsidP="00C548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7068">
        <w:rPr>
          <w:rFonts w:ascii="Times New Roman" w:hAnsi="Times New Roman" w:cs="Times New Roman"/>
          <w:b/>
          <w:sz w:val="28"/>
          <w:szCs w:val="28"/>
        </w:rPr>
        <w:t>В</w:t>
      </w:r>
      <w:r>
        <w:rPr>
          <w:rFonts w:ascii="Times New Roman" w:hAnsi="Times New Roman" w:cs="Times New Roman"/>
          <w:sz w:val="28"/>
          <w:szCs w:val="28"/>
        </w:rPr>
        <w:t xml:space="preserve"> </w:t>
      </w:r>
      <w:r w:rsidRPr="000F7068">
        <w:rPr>
          <w:rFonts w:ascii="Times New Roman" w:hAnsi="Times New Roman" w:cs="Times New Roman"/>
          <w:b/>
          <w:sz w:val="28"/>
          <w:szCs w:val="28"/>
        </w:rPr>
        <w:t>период с 20</w:t>
      </w:r>
      <w:r w:rsidR="00876EBC">
        <w:rPr>
          <w:rFonts w:ascii="Times New Roman" w:hAnsi="Times New Roman" w:cs="Times New Roman"/>
          <w:b/>
          <w:sz w:val="28"/>
          <w:szCs w:val="28"/>
        </w:rPr>
        <w:t>20</w:t>
      </w:r>
      <w:r w:rsidRPr="000F7068">
        <w:rPr>
          <w:rFonts w:ascii="Times New Roman" w:hAnsi="Times New Roman" w:cs="Times New Roman"/>
          <w:b/>
          <w:sz w:val="28"/>
          <w:szCs w:val="28"/>
        </w:rPr>
        <w:t xml:space="preserve"> по 202</w:t>
      </w:r>
      <w:r w:rsidR="00876EBC">
        <w:rPr>
          <w:rFonts w:ascii="Times New Roman" w:hAnsi="Times New Roman" w:cs="Times New Roman"/>
          <w:b/>
          <w:sz w:val="28"/>
          <w:szCs w:val="28"/>
        </w:rPr>
        <w:t>5</w:t>
      </w:r>
      <w:r w:rsidRPr="000F7068">
        <w:rPr>
          <w:rFonts w:ascii="Times New Roman" w:hAnsi="Times New Roman" w:cs="Times New Roman"/>
          <w:b/>
          <w:sz w:val="28"/>
          <w:szCs w:val="28"/>
        </w:rPr>
        <w:t xml:space="preserve"> годы принимали участие:</w:t>
      </w:r>
    </w:p>
    <w:p w:rsidR="00C01AE3" w:rsidRDefault="00C01AE3" w:rsidP="00C548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  краевых выставках-12;</w:t>
      </w:r>
    </w:p>
    <w:p w:rsidR="00C01AE3" w:rsidRDefault="00C01AE3" w:rsidP="00C548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 районных – 14;</w:t>
      </w:r>
    </w:p>
    <w:p w:rsidR="00C01AE3" w:rsidRDefault="00C01AE3" w:rsidP="00C548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 отчетных выставках Дома творчества -3.</w:t>
      </w:r>
    </w:p>
    <w:p w:rsidR="00C01AE3" w:rsidRPr="000F7068" w:rsidRDefault="00C01AE3" w:rsidP="00C54814">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0F7068">
        <w:rPr>
          <w:rFonts w:ascii="Times New Roman" w:hAnsi="Times New Roman" w:cs="Times New Roman"/>
          <w:b/>
          <w:sz w:val="28"/>
          <w:szCs w:val="28"/>
        </w:rPr>
        <w:t>В период с 20</w:t>
      </w:r>
      <w:r w:rsidR="00876EBC">
        <w:rPr>
          <w:rFonts w:ascii="Times New Roman" w:hAnsi="Times New Roman" w:cs="Times New Roman"/>
          <w:b/>
          <w:sz w:val="28"/>
          <w:szCs w:val="28"/>
        </w:rPr>
        <w:t>20</w:t>
      </w:r>
      <w:r w:rsidRPr="000F7068">
        <w:rPr>
          <w:rFonts w:ascii="Times New Roman" w:hAnsi="Times New Roman" w:cs="Times New Roman"/>
          <w:b/>
          <w:sz w:val="28"/>
          <w:szCs w:val="28"/>
        </w:rPr>
        <w:t xml:space="preserve"> по 202</w:t>
      </w:r>
      <w:r w:rsidR="00876EBC">
        <w:rPr>
          <w:rFonts w:ascii="Times New Roman" w:hAnsi="Times New Roman" w:cs="Times New Roman"/>
          <w:b/>
          <w:sz w:val="28"/>
          <w:szCs w:val="28"/>
        </w:rPr>
        <w:t>5</w:t>
      </w:r>
      <w:r w:rsidRPr="000F7068">
        <w:rPr>
          <w:rFonts w:ascii="Times New Roman" w:hAnsi="Times New Roman" w:cs="Times New Roman"/>
          <w:b/>
          <w:sz w:val="28"/>
          <w:szCs w:val="28"/>
        </w:rPr>
        <w:t>гг. получили награды:</w:t>
      </w:r>
    </w:p>
    <w:p w:rsidR="00C01AE3" w:rsidRDefault="00580566" w:rsidP="00C548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муниципальные – 2</w:t>
      </w:r>
      <w:r w:rsidR="00876EBC">
        <w:rPr>
          <w:rFonts w:ascii="Times New Roman" w:hAnsi="Times New Roman" w:cs="Times New Roman"/>
          <w:sz w:val="28"/>
          <w:szCs w:val="28"/>
        </w:rPr>
        <w:t>0</w:t>
      </w:r>
      <w:r w:rsidR="00C01AE3">
        <w:rPr>
          <w:rFonts w:ascii="Times New Roman" w:hAnsi="Times New Roman" w:cs="Times New Roman"/>
          <w:sz w:val="28"/>
          <w:szCs w:val="28"/>
        </w:rPr>
        <w:t xml:space="preserve"> грамот</w:t>
      </w:r>
      <w:r>
        <w:rPr>
          <w:rFonts w:ascii="Times New Roman" w:hAnsi="Times New Roman" w:cs="Times New Roman"/>
          <w:sz w:val="28"/>
          <w:szCs w:val="28"/>
        </w:rPr>
        <w:t xml:space="preserve">ы победителей, </w:t>
      </w:r>
      <w:r w:rsidR="00876EBC">
        <w:rPr>
          <w:rFonts w:ascii="Times New Roman" w:hAnsi="Times New Roman" w:cs="Times New Roman"/>
          <w:sz w:val="28"/>
          <w:szCs w:val="28"/>
        </w:rPr>
        <w:t>14</w:t>
      </w:r>
      <w:r>
        <w:rPr>
          <w:rFonts w:ascii="Times New Roman" w:hAnsi="Times New Roman" w:cs="Times New Roman"/>
          <w:sz w:val="28"/>
          <w:szCs w:val="28"/>
        </w:rPr>
        <w:t>- за участие.</w:t>
      </w:r>
    </w:p>
    <w:p w:rsidR="00C01AE3" w:rsidRPr="00D43085" w:rsidRDefault="00C01AE3" w:rsidP="00C54814">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D43085">
        <w:rPr>
          <w:rFonts w:ascii="Times New Roman" w:hAnsi="Times New Roman" w:cs="Times New Roman"/>
          <w:b/>
          <w:sz w:val="28"/>
          <w:szCs w:val="28"/>
        </w:rPr>
        <w:t>Основные задачи на следующие три года:</w:t>
      </w:r>
    </w:p>
    <w:p w:rsidR="00C01AE3" w:rsidRDefault="00C01AE3" w:rsidP="00C54814">
      <w:pPr>
        <w:spacing w:after="0" w:line="360" w:lineRule="auto"/>
        <w:rPr>
          <w:rFonts w:ascii="Times New Roman" w:hAnsi="Times New Roman" w:cs="Times New Roman"/>
          <w:sz w:val="28"/>
          <w:szCs w:val="28"/>
        </w:rPr>
      </w:pPr>
      <w:r>
        <w:rPr>
          <w:rFonts w:ascii="Times New Roman" w:hAnsi="Times New Roman" w:cs="Times New Roman"/>
          <w:sz w:val="28"/>
          <w:szCs w:val="28"/>
        </w:rPr>
        <w:t>- продолжать осваивать новые техники, материалы;</w:t>
      </w:r>
    </w:p>
    <w:p w:rsidR="00C01AE3" w:rsidRDefault="00C01AE3" w:rsidP="00C54814">
      <w:pPr>
        <w:spacing w:after="0" w:line="360" w:lineRule="auto"/>
        <w:rPr>
          <w:rFonts w:ascii="Times New Roman" w:hAnsi="Times New Roman" w:cs="Times New Roman"/>
          <w:sz w:val="28"/>
          <w:szCs w:val="28"/>
        </w:rPr>
      </w:pPr>
      <w:r>
        <w:rPr>
          <w:rFonts w:ascii="Times New Roman" w:hAnsi="Times New Roman" w:cs="Times New Roman"/>
          <w:sz w:val="28"/>
          <w:szCs w:val="28"/>
        </w:rPr>
        <w:t>- сохранять  традиции кубанского края;</w:t>
      </w:r>
    </w:p>
    <w:p w:rsidR="00C01AE3" w:rsidRDefault="00C01AE3" w:rsidP="00C5481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изучать и возрождать кубанские ремесла: вышивка, вязание крючком,    </w:t>
      </w:r>
    </w:p>
    <w:p w:rsidR="00C01AE3" w:rsidRDefault="00C01AE3" w:rsidP="00C5481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народные куклы и куклы обереги;</w:t>
      </w:r>
    </w:p>
    <w:p w:rsidR="00C01AE3" w:rsidRDefault="00C01AE3" w:rsidP="00C54814">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совершенствовать исполнительское мастерство;</w:t>
      </w:r>
    </w:p>
    <w:p w:rsidR="00C01AE3" w:rsidRDefault="00C01AE3" w:rsidP="00C54814">
      <w:pPr>
        <w:spacing w:after="0" w:line="360" w:lineRule="auto"/>
        <w:rPr>
          <w:rFonts w:ascii="Times New Roman" w:hAnsi="Times New Roman" w:cs="Times New Roman"/>
          <w:sz w:val="28"/>
          <w:szCs w:val="28"/>
        </w:rPr>
      </w:pPr>
      <w:r>
        <w:rPr>
          <w:rFonts w:ascii="Times New Roman" w:hAnsi="Times New Roman" w:cs="Times New Roman"/>
          <w:sz w:val="28"/>
          <w:szCs w:val="28"/>
        </w:rPr>
        <w:t>- повышать свою квалификацию;</w:t>
      </w:r>
    </w:p>
    <w:p w:rsidR="00C01AE3" w:rsidRDefault="00C01AE3" w:rsidP="00C54814">
      <w:pPr>
        <w:spacing w:after="0" w:line="360" w:lineRule="auto"/>
        <w:rPr>
          <w:rFonts w:ascii="Times New Roman" w:hAnsi="Times New Roman" w:cs="Times New Roman"/>
          <w:sz w:val="28"/>
          <w:szCs w:val="28"/>
        </w:rPr>
      </w:pPr>
      <w:r>
        <w:rPr>
          <w:rFonts w:ascii="Times New Roman" w:hAnsi="Times New Roman" w:cs="Times New Roman"/>
          <w:sz w:val="28"/>
          <w:szCs w:val="28"/>
        </w:rPr>
        <w:t>- участвовать в обучающих семинарах, конкурсах, выставках, мастер-классах.</w:t>
      </w:r>
    </w:p>
    <w:p w:rsidR="00C01AE3" w:rsidRDefault="00C01AE3" w:rsidP="00C54814">
      <w:pPr>
        <w:spacing w:after="0" w:line="360" w:lineRule="auto"/>
        <w:rPr>
          <w:rFonts w:ascii="Times New Roman" w:hAnsi="Times New Roman" w:cs="Times New Roman"/>
          <w:sz w:val="28"/>
          <w:szCs w:val="28"/>
        </w:rPr>
      </w:pPr>
    </w:p>
    <w:p w:rsidR="00C01AE3" w:rsidRDefault="00C01AE3" w:rsidP="00C54814">
      <w:pPr>
        <w:spacing w:after="0" w:line="360" w:lineRule="auto"/>
        <w:rPr>
          <w:rFonts w:ascii="Times New Roman" w:hAnsi="Times New Roman" w:cs="Times New Roman"/>
          <w:sz w:val="28"/>
          <w:szCs w:val="28"/>
        </w:rPr>
      </w:pPr>
    </w:p>
    <w:p w:rsidR="00C01AE3" w:rsidRDefault="00C01AE3" w:rsidP="00C01AE3">
      <w:pPr>
        <w:rPr>
          <w:rFonts w:ascii="Times New Roman" w:hAnsi="Times New Roman" w:cs="Times New Roman"/>
          <w:sz w:val="28"/>
          <w:szCs w:val="28"/>
        </w:rPr>
      </w:pPr>
    </w:p>
    <w:p w:rsidR="00C01AE3" w:rsidRDefault="00C01AE3" w:rsidP="00C01AE3">
      <w:pPr>
        <w:ind w:left="-567"/>
        <w:rPr>
          <w:rFonts w:ascii="Times New Roman" w:hAnsi="Times New Roman" w:cs="Times New Roman"/>
          <w:sz w:val="28"/>
          <w:szCs w:val="28"/>
        </w:rPr>
      </w:pPr>
      <w:r>
        <w:rPr>
          <w:rFonts w:ascii="Times New Roman" w:hAnsi="Times New Roman" w:cs="Times New Roman"/>
          <w:sz w:val="28"/>
          <w:szCs w:val="28"/>
        </w:rPr>
        <w:t>Руководитель  коллектива                                                                       И.</w:t>
      </w:r>
      <w:r w:rsidR="00876EBC">
        <w:rPr>
          <w:rFonts w:ascii="Times New Roman" w:hAnsi="Times New Roman" w:cs="Times New Roman"/>
          <w:sz w:val="28"/>
          <w:szCs w:val="28"/>
        </w:rPr>
        <w:t>В.Пустовая</w:t>
      </w:r>
      <w:bookmarkStart w:id="0" w:name="_GoBack"/>
      <w:bookmarkEnd w:id="0"/>
    </w:p>
    <w:p w:rsidR="00C01AE3" w:rsidRDefault="00C01AE3" w:rsidP="00C01AE3">
      <w:pPr>
        <w:spacing w:after="0"/>
        <w:ind w:left="-567"/>
        <w:rPr>
          <w:rFonts w:ascii="Times New Roman" w:hAnsi="Times New Roman" w:cs="Times New Roman"/>
          <w:sz w:val="28"/>
          <w:szCs w:val="28"/>
        </w:rPr>
      </w:pPr>
      <w:r w:rsidRPr="00E218D0">
        <w:rPr>
          <w:rFonts w:ascii="Times New Roman" w:hAnsi="Times New Roman" w:cs="Times New Roman"/>
          <w:sz w:val="28"/>
          <w:szCs w:val="28"/>
        </w:rPr>
        <w:t>Директор</w:t>
      </w:r>
    </w:p>
    <w:p w:rsidR="00C01AE3" w:rsidRDefault="00C01AE3" w:rsidP="008E581B">
      <w:pPr>
        <w:spacing w:after="0"/>
        <w:ind w:left="-567"/>
        <w:rPr>
          <w:rFonts w:ascii="Times New Roman" w:hAnsi="Times New Roman" w:cs="Times New Roman"/>
          <w:sz w:val="28"/>
          <w:szCs w:val="28"/>
        </w:rPr>
      </w:pPr>
      <w:r>
        <w:rPr>
          <w:rFonts w:ascii="Times New Roman" w:hAnsi="Times New Roman" w:cs="Times New Roman"/>
          <w:sz w:val="28"/>
          <w:szCs w:val="28"/>
        </w:rPr>
        <w:t>МАОУ ДО Дом</w:t>
      </w:r>
      <w:r w:rsidR="008E581B">
        <w:rPr>
          <w:rFonts w:ascii="Times New Roman" w:hAnsi="Times New Roman" w:cs="Times New Roman"/>
          <w:sz w:val="28"/>
          <w:szCs w:val="28"/>
        </w:rPr>
        <w:t>а</w:t>
      </w:r>
      <w:r>
        <w:rPr>
          <w:rFonts w:ascii="Times New Roman" w:hAnsi="Times New Roman" w:cs="Times New Roman"/>
          <w:sz w:val="28"/>
          <w:szCs w:val="28"/>
        </w:rPr>
        <w:t xml:space="preserve"> творчества                           </w:t>
      </w:r>
      <w:r w:rsidR="008E581B">
        <w:rPr>
          <w:rFonts w:ascii="Times New Roman" w:hAnsi="Times New Roman" w:cs="Times New Roman"/>
          <w:sz w:val="28"/>
          <w:szCs w:val="28"/>
        </w:rPr>
        <w:t xml:space="preserve">                    </w:t>
      </w:r>
      <w:r w:rsidRPr="008E581B">
        <w:rPr>
          <w:rFonts w:ascii="Times New Roman" w:hAnsi="Times New Roman" w:cs="Times New Roman"/>
          <w:sz w:val="28"/>
          <w:szCs w:val="28"/>
          <w:u w:val="single"/>
        </w:rPr>
        <w:t xml:space="preserve">   </w:t>
      </w:r>
      <w:r w:rsidR="008E581B" w:rsidRPr="008E581B">
        <w:rPr>
          <w:rFonts w:ascii="Times New Roman" w:hAnsi="Times New Roman" w:cs="Times New Roman"/>
          <w:sz w:val="28"/>
          <w:szCs w:val="28"/>
          <w:u w:val="single"/>
        </w:rPr>
        <w:t xml:space="preserve">                 </w:t>
      </w:r>
      <w:r w:rsidR="008E581B">
        <w:rPr>
          <w:rFonts w:ascii="Times New Roman" w:hAnsi="Times New Roman" w:cs="Times New Roman"/>
          <w:sz w:val="28"/>
          <w:szCs w:val="28"/>
        </w:rPr>
        <w:t xml:space="preserve">    </w:t>
      </w:r>
      <w:proofErr w:type="spellStart"/>
      <w:r>
        <w:rPr>
          <w:rFonts w:ascii="Times New Roman" w:hAnsi="Times New Roman" w:cs="Times New Roman"/>
          <w:sz w:val="28"/>
          <w:szCs w:val="28"/>
        </w:rPr>
        <w:t>Л.О.Беленко</w:t>
      </w:r>
      <w:proofErr w:type="spellEnd"/>
    </w:p>
    <w:p w:rsidR="008E581B" w:rsidRDefault="008E581B" w:rsidP="00C01AE3">
      <w:pPr>
        <w:spacing w:after="0"/>
        <w:ind w:left="-567"/>
        <w:rPr>
          <w:rFonts w:ascii="Times New Roman" w:hAnsi="Times New Roman" w:cs="Times New Roman"/>
          <w:sz w:val="28"/>
          <w:szCs w:val="28"/>
        </w:rPr>
      </w:pPr>
    </w:p>
    <w:p w:rsidR="00C01AE3" w:rsidRPr="00776169" w:rsidRDefault="00C01AE3" w:rsidP="00C01AE3">
      <w:pPr>
        <w:spacing w:after="0"/>
        <w:ind w:left="-567"/>
        <w:rPr>
          <w:rFonts w:ascii="Times New Roman" w:hAnsi="Times New Roman" w:cs="Times New Roman"/>
          <w:sz w:val="28"/>
          <w:szCs w:val="28"/>
        </w:rPr>
      </w:pPr>
      <w:r w:rsidRPr="00776169">
        <w:rPr>
          <w:rFonts w:ascii="Times New Roman" w:hAnsi="Times New Roman" w:cs="Times New Roman"/>
          <w:sz w:val="28"/>
          <w:szCs w:val="28"/>
        </w:rPr>
        <w:t>Дата</w:t>
      </w:r>
      <w:r>
        <w:rPr>
          <w:rFonts w:ascii="Times New Roman" w:hAnsi="Times New Roman" w:cs="Times New Roman"/>
          <w:sz w:val="28"/>
          <w:szCs w:val="28"/>
        </w:rPr>
        <w:t xml:space="preserve"> заполнения « </w:t>
      </w:r>
      <w:r w:rsidR="00876EBC">
        <w:rPr>
          <w:rFonts w:ascii="Times New Roman" w:hAnsi="Times New Roman" w:cs="Times New Roman"/>
          <w:sz w:val="28"/>
          <w:szCs w:val="28"/>
        </w:rPr>
        <w:t>15</w:t>
      </w:r>
      <w:r>
        <w:rPr>
          <w:rFonts w:ascii="Times New Roman" w:hAnsi="Times New Roman" w:cs="Times New Roman"/>
          <w:sz w:val="28"/>
          <w:szCs w:val="28"/>
        </w:rPr>
        <w:t xml:space="preserve">»   </w:t>
      </w:r>
      <w:r w:rsidR="00876EBC">
        <w:rPr>
          <w:rFonts w:ascii="Times New Roman" w:hAnsi="Times New Roman" w:cs="Times New Roman"/>
          <w:sz w:val="28"/>
          <w:szCs w:val="28"/>
        </w:rPr>
        <w:t>ноября</w:t>
      </w:r>
      <w:r>
        <w:rPr>
          <w:rFonts w:ascii="Times New Roman" w:hAnsi="Times New Roman" w:cs="Times New Roman"/>
          <w:sz w:val="28"/>
          <w:szCs w:val="28"/>
        </w:rPr>
        <w:t xml:space="preserve"> 202</w:t>
      </w:r>
      <w:r w:rsidR="00876EBC">
        <w:rPr>
          <w:rFonts w:ascii="Times New Roman" w:hAnsi="Times New Roman" w:cs="Times New Roman"/>
          <w:sz w:val="28"/>
          <w:szCs w:val="28"/>
        </w:rPr>
        <w:t>5</w:t>
      </w:r>
      <w:r>
        <w:rPr>
          <w:rFonts w:ascii="Times New Roman" w:hAnsi="Times New Roman" w:cs="Times New Roman"/>
          <w:sz w:val="28"/>
          <w:szCs w:val="28"/>
        </w:rPr>
        <w:t xml:space="preserve"> года</w:t>
      </w:r>
    </w:p>
    <w:p w:rsidR="00C01AE3" w:rsidRDefault="00C01AE3" w:rsidP="00C01AE3">
      <w:pPr>
        <w:rPr>
          <w:rFonts w:ascii="Times New Roman" w:hAnsi="Times New Roman" w:cs="Times New Roman"/>
          <w:b/>
          <w:sz w:val="28"/>
          <w:szCs w:val="28"/>
        </w:rPr>
      </w:pPr>
    </w:p>
    <w:p w:rsidR="0019709E" w:rsidRDefault="0019709E"/>
    <w:sectPr w:rsidR="0019709E" w:rsidSect="0024044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A0C26"/>
    <w:multiLevelType w:val="multilevel"/>
    <w:tmpl w:val="8376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AC118D"/>
    <w:multiLevelType w:val="multilevel"/>
    <w:tmpl w:val="FC3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A521FA"/>
    <w:multiLevelType w:val="multilevel"/>
    <w:tmpl w:val="41DE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647C8"/>
    <w:multiLevelType w:val="multilevel"/>
    <w:tmpl w:val="3004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FD50B9"/>
    <w:multiLevelType w:val="multilevel"/>
    <w:tmpl w:val="08D2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B31009"/>
    <w:multiLevelType w:val="multilevel"/>
    <w:tmpl w:val="DE9E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BE5D13"/>
    <w:multiLevelType w:val="multilevel"/>
    <w:tmpl w:val="B85E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5F2935"/>
    <w:multiLevelType w:val="multilevel"/>
    <w:tmpl w:val="360C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B44BBE"/>
    <w:multiLevelType w:val="multilevel"/>
    <w:tmpl w:val="D736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B962F3"/>
    <w:multiLevelType w:val="multilevel"/>
    <w:tmpl w:val="B8A0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E76353"/>
    <w:multiLevelType w:val="multilevel"/>
    <w:tmpl w:val="80A6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605CD9"/>
    <w:multiLevelType w:val="multilevel"/>
    <w:tmpl w:val="998E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8"/>
  </w:num>
  <w:num w:numId="4">
    <w:abstractNumId w:val="2"/>
  </w:num>
  <w:num w:numId="5">
    <w:abstractNumId w:val="4"/>
  </w:num>
  <w:num w:numId="6">
    <w:abstractNumId w:val="3"/>
  </w:num>
  <w:num w:numId="7">
    <w:abstractNumId w:val="5"/>
  </w:num>
  <w:num w:numId="8">
    <w:abstractNumId w:val="1"/>
  </w:num>
  <w:num w:numId="9">
    <w:abstractNumId w:val="9"/>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AE3"/>
    <w:rsid w:val="0019709E"/>
    <w:rsid w:val="00240443"/>
    <w:rsid w:val="0044213D"/>
    <w:rsid w:val="00580566"/>
    <w:rsid w:val="00605368"/>
    <w:rsid w:val="00876EBC"/>
    <w:rsid w:val="008E581B"/>
    <w:rsid w:val="00B37C7D"/>
    <w:rsid w:val="00C01AE3"/>
    <w:rsid w:val="00C54814"/>
    <w:rsid w:val="00C60D02"/>
    <w:rsid w:val="00FD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THSHIBA</dc:creator>
  <cp:lastModifiedBy>LENOVO</cp:lastModifiedBy>
  <cp:revision>2</cp:revision>
  <dcterms:created xsi:type="dcterms:W3CDTF">2025-11-21T07:47:00Z</dcterms:created>
  <dcterms:modified xsi:type="dcterms:W3CDTF">2025-11-21T07:47:00Z</dcterms:modified>
</cp:coreProperties>
</file>